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35DEF" w:rsidRPr="00535DEF">
        <w:rPr>
          <w:rFonts w:ascii="Times New Roman" w:hAnsi="Times New Roman"/>
          <w:sz w:val="24"/>
          <w:szCs w:val="24"/>
        </w:rPr>
        <w:t>«</w:t>
      </w:r>
      <w:r w:rsidR="0045465A">
        <w:rPr>
          <w:rFonts w:ascii="Times New Roman" w:hAnsi="Times New Roman"/>
          <w:sz w:val="24"/>
          <w:szCs w:val="24"/>
        </w:rPr>
        <w:t>Роботехника</w:t>
      </w:r>
      <w:r w:rsidR="00535DEF" w:rsidRPr="00535DEF">
        <w:rPr>
          <w:rFonts w:ascii="Times New Roman" w:hAnsi="Times New Roman"/>
          <w:sz w:val="24"/>
          <w:szCs w:val="24"/>
        </w:rPr>
        <w:t>»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B96D9C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8-</w:t>
      </w:r>
      <w:r w:rsidR="005919D9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p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:rsidTr="00B10FA4">
        <w:tc>
          <w:tcPr>
            <w:tcW w:w="817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B10FA4">
        <w:tc>
          <w:tcPr>
            <w:tcW w:w="817" w:type="dxa"/>
          </w:tcPr>
          <w:p w:rsidR="00B10FA4" w:rsidRPr="006F0C6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0C6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6F0C6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6F0C6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C69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B10FA4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Технологическая культура</w:t>
            </w:r>
          </w:p>
        </w:tc>
      </w:tr>
      <w:tr w:rsidR="00B10FA4" w:rsidRPr="00B10FA4" w:rsidTr="00B10FA4">
        <w:trPr>
          <w:trHeight w:val="138"/>
        </w:trPr>
        <w:tc>
          <w:tcPr>
            <w:tcW w:w="817" w:type="dxa"/>
          </w:tcPr>
          <w:p w:rsidR="00B10FA4" w:rsidRPr="00B10FA4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B10FA4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B10FA4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Б,</w:t>
            </w:r>
            <w:r w:rsidR="006C11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FA4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B10FA4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3,4,6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B10FA4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0D14AB" w:rsidRDefault="000D14AB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B10FA4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0D14AB" w:rsidRDefault="000D14AB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B10FA4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0D14AB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B10FA4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0D14AB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B10FA4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FA7452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 2В, 3Б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B10FA4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7452" w:rsidRDefault="00FA7452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2В, 3А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B10FA4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8A400E" w:rsidRDefault="008A400E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B10FA4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8A400E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EE0D36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Б, 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C60AFA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 2Б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3576CB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20290" w:rsidRDefault="00F20290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2В, 3А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4B77B9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1F2FAA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1Б, 2В, </w:t>
            </w:r>
            <w:r w:rsidR="00C50505">
              <w:rPr>
                <w:rFonts w:ascii="Times New Roman" w:hAnsi="Times New Roman"/>
                <w:sz w:val="24"/>
                <w:szCs w:val="24"/>
              </w:rPr>
              <w:t>3Д, 4Г, 5А.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10FA4" w:rsidRDefault="009C4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2В, 3А, 4Г, 5Д.</w:t>
            </w:r>
            <w:bookmarkStart w:id="0" w:name="_GoBack"/>
            <w:bookmarkEnd w:id="0"/>
          </w:p>
        </w:tc>
      </w:tr>
      <w:tr w:rsidR="00B10FA4" w:rsidRPr="00B10FA4" w:rsidTr="00B10FA4">
        <w:tc>
          <w:tcPr>
            <w:tcW w:w="817" w:type="dxa"/>
          </w:tcPr>
          <w:p w:rsidR="00B10FA4" w:rsidRPr="00B10FA4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</w:p>
          <w:p w:rsidR="00C50505" w:rsidRDefault="00C50505" w:rsidP="00C5050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Циклический, ветвление (2 балла)</w:t>
            </w:r>
          </w:p>
          <w:p w:rsidR="00C50505" w:rsidRPr="00C50505" w:rsidRDefault="00C50505" w:rsidP="00C5050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из примеров по 1 баллу.</w:t>
            </w:r>
          </w:p>
          <w:p w:rsidR="00B10FA4" w:rsidRPr="00B10FA4" w:rsidRDefault="00B10FA4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</w:p>
        </w:tc>
      </w:tr>
      <w:tr w:rsidR="006F7E4C" w:rsidRPr="00B10FA4" w:rsidTr="00B10FA4">
        <w:tc>
          <w:tcPr>
            <w:tcW w:w="817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535D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B10FA4" w:rsidP="00535D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</w:t>
      </w:r>
      <w:r w:rsidR="00772D0D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231"/>
        <w:gridCol w:w="1881"/>
        <w:gridCol w:w="1849"/>
        <w:gridCol w:w="1383"/>
        <w:gridCol w:w="1055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6F7E4C" w:rsidP="0053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3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535D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712864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60E4D"/>
    <w:multiLevelType w:val="hybridMultilevel"/>
    <w:tmpl w:val="FDEC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965E8"/>
    <w:rsid w:val="000C0271"/>
    <w:rsid w:val="000C7AF3"/>
    <w:rsid w:val="000D14AB"/>
    <w:rsid w:val="001478C4"/>
    <w:rsid w:val="001570F3"/>
    <w:rsid w:val="0017276D"/>
    <w:rsid w:val="00177E08"/>
    <w:rsid w:val="00195830"/>
    <w:rsid w:val="001A2530"/>
    <w:rsid w:val="001E666E"/>
    <w:rsid w:val="001F2FAA"/>
    <w:rsid w:val="00205115"/>
    <w:rsid w:val="00210C42"/>
    <w:rsid w:val="00252C34"/>
    <w:rsid w:val="002B19C1"/>
    <w:rsid w:val="002E6203"/>
    <w:rsid w:val="003161CF"/>
    <w:rsid w:val="00320716"/>
    <w:rsid w:val="00340A61"/>
    <w:rsid w:val="00356901"/>
    <w:rsid w:val="003576CB"/>
    <w:rsid w:val="00371E25"/>
    <w:rsid w:val="003E457A"/>
    <w:rsid w:val="003F3307"/>
    <w:rsid w:val="0040255B"/>
    <w:rsid w:val="0045465A"/>
    <w:rsid w:val="0047604F"/>
    <w:rsid w:val="004B1448"/>
    <w:rsid w:val="004B77B9"/>
    <w:rsid w:val="004D6CE9"/>
    <w:rsid w:val="00504C37"/>
    <w:rsid w:val="00531D05"/>
    <w:rsid w:val="00535DEF"/>
    <w:rsid w:val="00540C62"/>
    <w:rsid w:val="00546AC4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A400E"/>
    <w:rsid w:val="008C5DE2"/>
    <w:rsid w:val="008D7D4E"/>
    <w:rsid w:val="009C4E4C"/>
    <w:rsid w:val="009D5346"/>
    <w:rsid w:val="00A2788E"/>
    <w:rsid w:val="00A4156F"/>
    <w:rsid w:val="00A86F2D"/>
    <w:rsid w:val="00A9436C"/>
    <w:rsid w:val="00AA2A3F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50505"/>
    <w:rsid w:val="00C60AFA"/>
    <w:rsid w:val="00C63F7A"/>
    <w:rsid w:val="00CD3223"/>
    <w:rsid w:val="00CE58C2"/>
    <w:rsid w:val="00CF15D6"/>
    <w:rsid w:val="00D146B2"/>
    <w:rsid w:val="00D16423"/>
    <w:rsid w:val="00D9146D"/>
    <w:rsid w:val="00D974A6"/>
    <w:rsid w:val="00DF578D"/>
    <w:rsid w:val="00E32F53"/>
    <w:rsid w:val="00E75CAF"/>
    <w:rsid w:val="00EA28CB"/>
    <w:rsid w:val="00EA31A1"/>
    <w:rsid w:val="00EA523A"/>
    <w:rsid w:val="00EE0D36"/>
    <w:rsid w:val="00F04B4F"/>
    <w:rsid w:val="00F16640"/>
    <w:rsid w:val="00F20290"/>
    <w:rsid w:val="00F47287"/>
    <w:rsid w:val="00F50940"/>
    <w:rsid w:val="00F53AE2"/>
    <w:rsid w:val="00F82E40"/>
    <w:rsid w:val="00FA7452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AF2F8-9EBA-4C77-B131-7240BDE4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94318-8BC4-4320-9ABB-8EB2FE0F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11</cp:revision>
  <dcterms:created xsi:type="dcterms:W3CDTF">2022-11-22T11:24:00Z</dcterms:created>
  <dcterms:modified xsi:type="dcterms:W3CDTF">2022-11-22T14:33:00Z</dcterms:modified>
</cp:coreProperties>
</file>